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4A8E" w14:textId="6FC40292" w:rsidR="005735FF" w:rsidRPr="00B85057" w:rsidRDefault="004D52B5" w:rsidP="00D62EB5">
      <w:pPr>
        <w:rPr>
          <w:b/>
          <w:bCs/>
          <w:u w:val="single"/>
        </w:rPr>
      </w:pPr>
      <w:r w:rsidRPr="00B85057">
        <w:rPr>
          <w:b/>
          <w:bCs/>
          <w:u w:val="single"/>
        </w:rPr>
        <w:t>V</w:t>
      </w:r>
      <w:r w:rsidR="00D62EB5" w:rsidRPr="00B85057">
        <w:rPr>
          <w:b/>
          <w:bCs/>
          <w:u w:val="single"/>
        </w:rPr>
        <w:t>oces inextinguibles</w:t>
      </w:r>
    </w:p>
    <w:p w14:paraId="1EF3E563" w14:textId="2604A760" w:rsidR="005735FF" w:rsidRDefault="005735FF" w:rsidP="005735FF">
      <w:r w:rsidRPr="005735FF">
        <w:t>En sus</w:t>
      </w:r>
      <w:r>
        <w:t xml:space="preserve"> voces de cariño y firmeza</w:t>
      </w:r>
      <w:r w:rsidR="00D62EB5">
        <w:t>,</w:t>
      </w:r>
    </w:p>
    <w:p w14:paraId="34AE8E1E" w14:textId="1B95C2C7" w:rsidR="005735FF" w:rsidRDefault="005735FF" w:rsidP="005735FF">
      <w:r>
        <w:t xml:space="preserve">la familia </w:t>
      </w:r>
      <w:r w:rsidR="00BA2345">
        <w:t xml:space="preserve">Condorcanqui </w:t>
      </w:r>
      <w:r>
        <w:t>Bastidas propone</w:t>
      </w:r>
      <w:r w:rsidR="00D62EB5">
        <w:t>,</w:t>
      </w:r>
    </w:p>
    <w:p w14:paraId="47CBCCC3" w14:textId="76D61507" w:rsidR="005735FF" w:rsidRDefault="005735FF" w:rsidP="005735FF">
      <w:r>
        <w:t xml:space="preserve">el alma de </w:t>
      </w:r>
      <w:r w:rsidR="002925C3">
        <w:t>Hipólito</w:t>
      </w:r>
      <w:r w:rsidR="00294C27">
        <w:t xml:space="preserve">, </w:t>
      </w:r>
      <w:r w:rsidR="002925C3">
        <w:t xml:space="preserve">el </w:t>
      </w:r>
      <w:r>
        <w:t xml:space="preserve">hijo </w:t>
      </w:r>
      <w:r w:rsidR="002925C3">
        <w:t xml:space="preserve">mayor </w:t>
      </w:r>
      <w:r>
        <w:t>se funde</w:t>
      </w:r>
      <w:r w:rsidR="00D62EB5">
        <w:t>,</w:t>
      </w:r>
    </w:p>
    <w:p w14:paraId="6509E0D8" w14:textId="2C925B30" w:rsidR="005735FF" w:rsidRDefault="005735FF" w:rsidP="005735FF">
      <w:r>
        <w:t>en la conciencia de la inexorable rebelión</w:t>
      </w:r>
      <w:r w:rsidR="00D62EB5">
        <w:t>.</w:t>
      </w:r>
    </w:p>
    <w:p w14:paraId="30DEA94D" w14:textId="77777777" w:rsidR="00D62EB5" w:rsidRDefault="00D62EB5" w:rsidP="005735FF"/>
    <w:p w14:paraId="0CF2285F" w14:textId="4F40E008" w:rsidR="005735FF" w:rsidRDefault="005735FF" w:rsidP="005735FF">
      <w:r>
        <w:t xml:space="preserve">Micaela acompaña al líder </w:t>
      </w:r>
      <w:r w:rsidR="00B85057">
        <w:t>curaca</w:t>
      </w:r>
      <w:r w:rsidR="00D62EB5">
        <w:t>,</w:t>
      </w:r>
    </w:p>
    <w:p w14:paraId="5A46C5C5" w14:textId="4D89B3BA" w:rsidR="005735FF" w:rsidRDefault="00D62EB5" w:rsidP="005735FF">
      <w:r>
        <w:t>elige</w:t>
      </w:r>
      <w:r w:rsidR="005735FF">
        <w:t xml:space="preserve"> criollos, mestizos y negros</w:t>
      </w:r>
      <w:r>
        <w:t>,</w:t>
      </w:r>
    </w:p>
    <w:p w14:paraId="2DAEAC71" w14:textId="47495F1C" w:rsidR="005735FF" w:rsidRDefault="00D62EB5" w:rsidP="005735FF">
      <w:r>
        <w:t xml:space="preserve">una </w:t>
      </w:r>
      <w:r w:rsidR="005735FF">
        <w:t>voz que la libertad interpela</w:t>
      </w:r>
      <w:r>
        <w:t>,</w:t>
      </w:r>
    </w:p>
    <w:p w14:paraId="1A2F6993" w14:textId="69881C55" w:rsidR="005735FF" w:rsidRDefault="00865B59" w:rsidP="005735FF">
      <w:r>
        <w:t>a</w:t>
      </w:r>
      <w:r w:rsidR="00D62EB5">
        <w:t xml:space="preserve">l </w:t>
      </w:r>
      <w:r w:rsidR="005735FF">
        <w:t>pueblo</w:t>
      </w:r>
      <w:r>
        <w:t xml:space="preserve"> cautivo</w:t>
      </w:r>
      <w:r w:rsidR="005735FF">
        <w:t xml:space="preserve"> y a</w:t>
      </w:r>
      <w:r>
        <w:t>z</w:t>
      </w:r>
      <w:r w:rsidR="005735FF">
        <w:t>o</w:t>
      </w:r>
      <w:r>
        <w:t>r</w:t>
      </w:r>
      <w:r w:rsidR="005735FF">
        <w:t>ado</w:t>
      </w:r>
      <w:r w:rsidR="00D62EB5">
        <w:t>.</w:t>
      </w:r>
    </w:p>
    <w:p w14:paraId="5FFDD1A0" w14:textId="77777777" w:rsidR="005735FF" w:rsidRDefault="005735FF" w:rsidP="005735FF"/>
    <w:p w14:paraId="542B9262" w14:textId="7E4A271B" w:rsidR="005735FF" w:rsidRDefault="005735FF" w:rsidP="005735FF">
      <w:r>
        <w:t>Como en una máquina del tiempo</w:t>
      </w:r>
      <w:r w:rsidR="00D62EB5">
        <w:t>,</w:t>
      </w:r>
    </w:p>
    <w:p w14:paraId="7511E4FD" w14:textId="269B9730" w:rsidR="005735FF" w:rsidRDefault="005735FF" w:rsidP="005735FF">
      <w:r>
        <w:t xml:space="preserve">el ayer y el hoy se entrecruzan </w:t>
      </w:r>
    </w:p>
    <w:p w14:paraId="737C649B" w14:textId="36509F5B" w:rsidR="002925C3" w:rsidRDefault="005735FF" w:rsidP="005735FF">
      <w:r>
        <w:t>¿</w:t>
      </w:r>
      <w:r w:rsidR="00DC6B64">
        <w:t>Q</w:t>
      </w:r>
      <w:r>
        <w:t xml:space="preserve">uién </w:t>
      </w:r>
      <w:r w:rsidR="00C91FE0">
        <w:t>re</w:t>
      </w:r>
      <w:r>
        <w:t>cuerda</w:t>
      </w:r>
      <w:r w:rsidR="00C91FE0">
        <w:t xml:space="preserve"> </w:t>
      </w:r>
      <w:r w:rsidR="002C6DE1">
        <w:t xml:space="preserve">a </w:t>
      </w:r>
      <w:r>
        <w:t>Fernand</w:t>
      </w:r>
      <w:r w:rsidR="00C91FE0">
        <w:t>o</w:t>
      </w:r>
      <w:r w:rsidR="002925C3">
        <w:t xml:space="preserve"> Condorcanqui Bastidas?</w:t>
      </w:r>
    </w:p>
    <w:p w14:paraId="41E56C21" w14:textId="49FB20CB" w:rsidR="005735FF" w:rsidRDefault="002925C3" w:rsidP="005735FF">
      <w:r>
        <w:t xml:space="preserve">¿Quién recuerda a Mariano </w:t>
      </w:r>
      <w:r>
        <w:t>Condorcanqui Bastidas</w:t>
      </w:r>
      <w:r w:rsidR="005735FF">
        <w:t>?</w:t>
      </w:r>
    </w:p>
    <w:p w14:paraId="02D42E3E" w14:textId="77777777" w:rsidR="002925C3" w:rsidRDefault="002925C3" w:rsidP="005735FF"/>
    <w:p w14:paraId="5C257448" w14:textId="2C470BB2" w:rsidR="00865B59" w:rsidRDefault="00865B59" w:rsidP="005735FF">
      <w:r>
        <w:t>Qui</w:t>
      </w:r>
      <w:r w:rsidR="00294C27">
        <w:t>e</w:t>
      </w:r>
      <w:r>
        <w:t>n recuerd</w:t>
      </w:r>
      <w:r w:rsidR="00C91FE0">
        <w:t>e</w:t>
      </w:r>
      <w:r>
        <w:t xml:space="preserve"> </w:t>
      </w:r>
      <w:r w:rsidR="002925C3">
        <w:t>a Tupac Amaru II</w:t>
      </w:r>
      <w:r w:rsidR="00294C27">
        <w:t>,</w:t>
      </w:r>
    </w:p>
    <w:p w14:paraId="6BC87BAE" w14:textId="34B9D5A3" w:rsidR="002925C3" w:rsidRDefault="00DC6B64" w:rsidP="005735FF">
      <w:r>
        <w:t xml:space="preserve">retrotrae </w:t>
      </w:r>
      <w:r w:rsidR="00EE6CEC">
        <w:t xml:space="preserve">a </w:t>
      </w:r>
      <w:r>
        <w:t>la</w:t>
      </w:r>
      <w:r w:rsidR="00D62EB5">
        <w:t xml:space="preserve"> </w:t>
      </w:r>
      <w:r w:rsidR="002925C3">
        <w:t xml:space="preserve">tortuosa </w:t>
      </w:r>
      <w:r w:rsidR="00C91FE0">
        <w:t>y canalla muerte</w:t>
      </w:r>
      <w:r>
        <w:t>,</w:t>
      </w:r>
    </w:p>
    <w:p w14:paraId="0FF580C1" w14:textId="0F34EC1B" w:rsidR="00865B59" w:rsidRDefault="00294C27" w:rsidP="005735FF">
      <w:r>
        <w:t xml:space="preserve">de </w:t>
      </w:r>
      <w:r w:rsidR="00865B59">
        <w:t>Túpac, Micaela</w:t>
      </w:r>
      <w:r w:rsidR="002925C3">
        <w:t xml:space="preserve"> </w:t>
      </w:r>
      <w:r w:rsidR="00C91FE0">
        <w:t>e Hipólito</w:t>
      </w:r>
      <w:r>
        <w:t>,</w:t>
      </w:r>
    </w:p>
    <w:p w14:paraId="15768EAF" w14:textId="7E42AEF7" w:rsidR="00C91FE0" w:rsidRDefault="00294C27" w:rsidP="005735FF">
      <w:r>
        <w:t>j</w:t>
      </w:r>
      <w:r w:rsidR="002C6DE1">
        <w:t>unto al destierro de los niños de la fami</w:t>
      </w:r>
      <w:r w:rsidR="00DC6B64">
        <w:t>lia</w:t>
      </w:r>
      <w:r>
        <w:t>.</w:t>
      </w:r>
    </w:p>
    <w:p w14:paraId="488C6B9C" w14:textId="2ABF711C" w:rsidR="00865B59" w:rsidRDefault="00865B59" w:rsidP="005735FF"/>
    <w:p w14:paraId="2AE09B00" w14:textId="79C91177" w:rsidR="002C6DE1" w:rsidRDefault="00294C27" w:rsidP="005735FF">
      <w:r>
        <w:t>¿</w:t>
      </w:r>
      <w:r w:rsidR="002C6DE1">
        <w:t>Es el destino acaso inextinguible en</w:t>
      </w:r>
      <w:r>
        <w:t xml:space="preserve"> el</w:t>
      </w:r>
      <w:r w:rsidR="002C6DE1">
        <w:t xml:space="preserve"> Perú</w:t>
      </w:r>
      <w:r>
        <w:t>?</w:t>
      </w:r>
    </w:p>
    <w:p w14:paraId="7A8E379C" w14:textId="3587B926" w:rsidR="009B3E94" w:rsidRDefault="002C6DE1" w:rsidP="005735FF">
      <w:r>
        <w:t>Co</w:t>
      </w:r>
      <w:r w:rsidR="009B3E94">
        <w:t>n</w:t>
      </w:r>
      <w:r>
        <w:t xml:space="preserve"> el </w:t>
      </w:r>
      <w:r w:rsidR="00294C27">
        <w:t>exilio</w:t>
      </w:r>
      <w:r>
        <w:t xml:space="preserve"> ominoso</w:t>
      </w:r>
      <w:r w:rsidR="00DC6B64">
        <w:t>,</w:t>
      </w:r>
    </w:p>
    <w:p w14:paraId="145C1FB1" w14:textId="105265BC" w:rsidR="002C6DE1" w:rsidRDefault="002C6DE1" w:rsidP="005735FF">
      <w:r>
        <w:t>Mariano y Fernand</w:t>
      </w:r>
      <w:r w:rsidR="009B3E94">
        <w:t>o reflejan a los niños hoy</w:t>
      </w:r>
      <w:r w:rsidR="00DC6B64">
        <w:t>,</w:t>
      </w:r>
    </w:p>
    <w:p w14:paraId="4B6E20E1" w14:textId="2B0AF003" w:rsidR="00865B59" w:rsidRDefault="009B3E94" w:rsidP="005735FF">
      <w:r>
        <w:t>Sin</w:t>
      </w:r>
      <w:r w:rsidR="00865B59">
        <w:t xml:space="preserve"> </w:t>
      </w:r>
      <w:r>
        <w:t>un</w:t>
      </w:r>
      <w:r w:rsidR="00865B59">
        <w:t xml:space="preserve"> lugar,</w:t>
      </w:r>
      <w:r>
        <w:t xml:space="preserve"> sin</w:t>
      </w:r>
      <w:r w:rsidR="00865B59">
        <w:t xml:space="preserve"> </w:t>
      </w:r>
      <w:r w:rsidR="00DC6B64">
        <w:t xml:space="preserve">una </w:t>
      </w:r>
      <w:r w:rsidR="00865B59">
        <w:t>familia</w:t>
      </w:r>
      <w:r w:rsidR="00BA2345">
        <w:t xml:space="preserve">, </w:t>
      </w:r>
      <w:r w:rsidR="00DC6B64">
        <w:t>sin</w:t>
      </w:r>
      <w:r w:rsidR="00BA2345">
        <w:t xml:space="preserve"> piedad</w:t>
      </w:r>
      <w:r w:rsidR="00DC6B64">
        <w:t xml:space="preserve"> humana,</w:t>
      </w:r>
    </w:p>
    <w:p w14:paraId="11EBD29C" w14:textId="5F9BFCEB" w:rsidR="005735FF" w:rsidRPr="005735FF" w:rsidRDefault="00BA2345" w:rsidP="005735FF">
      <w:r>
        <w:t xml:space="preserve">Como </w:t>
      </w:r>
      <w:r w:rsidR="00DC6B64">
        <w:t>metidos en una</w:t>
      </w:r>
      <w:r>
        <w:t xml:space="preserve"> máquina del tiempo</w:t>
      </w:r>
      <w:r w:rsidR="00294C27">
        <w:t>.</w:t>
      </w:r>
    </w:p>
    <w:sectPr w:rsidR="005735FF" w:rsidRPr="00573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FF"/>
    <w:rsid w:val="002925C3"/>
    <w:rsid w:val="00294C27"/>
    <w:rsid w:val="002C6DE1"/>
    <w:rsid w:val="004D52B5"/>
    <w:rsid w:val="00555888"/>
    <w:rsid w:val="005735FF"/>
    <w:rsid w:val="007F19CE"/>
    <w:rsid w:val="00865B59"/>
    <w:rsid w:val="009B3E94"/>
    <w:rsid w:val="00B85057"/>
    <w:rsid w:val="00BA2345"/>
    <w:rsid w:val="00C91FE0"/>
    <w:rsid w:val="00D62EB5"/>
    <w:rsid w:val="00DC6B64"/>
    <w:rsid w:val="00E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5CB8A"/>
  <w15:chartTrackingRefBased/>
  <w15:docId w15:val="{818BD34F-8ABD-4759-B4DC-42BE364C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345"/>
  </w:style>
  <w:style w:type="paragraph" w:styleId="Ttulo1">
    <w:name w:val="heading 1"/>
    <w:basedOn w:val="Normal"/>
    <w:next w:val="Normal"/>
    <w:link w:val="Ttulo1Car"/>
    <w:uiPriority w:val="9"/>
    <w:qFormat/>
    <w:rsid w:val="00573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3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35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3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35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3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3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3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3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3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3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35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35F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35F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35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35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35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35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3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3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3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3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3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35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35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35F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3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35F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3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Omar</dc:creator>
  <cp:keywords/>
  <dc:description/>
  <cp:lastModifiedBy>Israel Omar</cp:lastModifiedBy>
  <cp:revision>2</cp:revision>
  <dcterms:created xsi:type="dcterms:W3CDTF">2025-03-05T00:16:00Z</dcterms:created>
  <dcterms:modified xsi:type="dcterms:W3CDTF">2025-03-05T00:16:00Z</dcterms:modified>
</cp:coreProperties>
</file>